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様式第１号（第３条関係）</w:t>
      </w:r>
    </w:p>
    <w:p>
      <w:pPr>
        <w:pStyle w:val="0"/>
        <w:ind w:right="210" w:rightChars="100"/>
        <w:jc w:val="right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年　月　日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default" w:ascii="Century" w:hAnsi="Century" w:eastAsia="ＭＳ 明朝"/>
          <w:kern w:val="0"/>
          <w:sz w:val="24"/>
        </w:rPr>
        <w:t>紛争等が生じた場合の誓約書</w: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ind w:firstLine="210" w:firstLineChars="100"/>
        <w:jc w:val="both"/>
        <w:rPr>
          <w:rFonts w:hint="default"/>
          <w:sz w:val="24"/>
        </w:rPr>
      </w:pPr>
    </w:p>
    <w:p>
      <w:pPr>
        <w:pStyle w:val="0"/>
        <w:ind w:firstLine="420" w:firstLineChars="20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筑後市長　様</w:t>
      </w:r>
    </w:p>
    <w:p>
      <w:pPr>
        <w:pStyle w:val="0"/>
        <w:ind w:firstLine="2100" w:firstLineChars="1000"/>
        <w:jc w:val="left"/>
        <w:rPr>
          <w:rFonts w:hint="default"/>
          <w:sz w:val="24"/>
        </w:rPr>
      </w:pPr>
    </w:p>
    <w:p>
      <w:pPr>
        <w:pStyle w:val="0"/>
        <w:ind w:firstLine="2730" w:firstLineChars="1300"/>
        <w:jc w:val="left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申請者</w:t>
      </w:r>
    </w:p>
    <w:p>
      <w:pPr>
        <w:pStyle w:val="0"/>
        <w:ind w:firstLine="2940" w:firstLineChars="1400"/>
        <w:jc w:val="left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住　　所</w:t>
      </w:r>
    </w:p>
    <w:p>
      <w:pPr>
        <w:pStyle w:val="0"/>
        <w:ind w:firstLine="2940" w:firstLineChars="1400"/>
        <w:jc w:val="left"/>
        <w:rPr>
          <w:rFonts w:hint="default"/>
          <w:sz w:val="24"/>
        </w:rPr>
      </w:pPr>
      <w:bookmarkStart w:id="0" w:name="_GoBack"/>
      <w:bookmarkEnd w:id="0"/>
      <w:r>
        <w:rPr>
          <w:rFonts w:hint="default" w:ascii="Century" w:hAnsi="Century" w:eastAsia="ＭＳ 明朝"/>
          <w:kern w:val="2"/>
          <w:sz w:val="24"/>
        </w:rPr>
        <w:t>氏　　名</w:t>
      </w:r>
    </w:p>
    <w:p>
      <w:pPr>
        <w:pStyle w:val="0"/>
        <w:ind w:firstLine="2940" w:firstLineChars="1400"/>
        <w:jc w:val="left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電話番号　　　　　－　　　－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left="275" w:hanging="210" w:hangingChars="10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　所有者全員の同意を得ることが下記の理由により困難であるため、筑後市老朽危険家屋等除却促進事業補助金交付要綱第３条第１項第４号の規定に基づき、本書を提出します。</w:t>
      </w:r>
    </w:p>
    <w:p>
      <w:pPr>
        <w:pStyle w:val="0"/>
        <w:ind w:left="275" w:hanging="210" w:hangingChars="10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　　補助事業の実施にあたり、他の権利者等との間において紛争等が生じた場合には、自己の責任において全て解決し、市に対して一切の損害を与えないことを誓約します。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記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0"/>
        <w:ind w:firstLine="210" w:firstLineChars="10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１　老朽危険家屋等の所在地</w:t>
      </w:r>
    </w:p>
    <w:p>
      <w:pPr>
        <w:pStyle w:val="25"/>
        <w:ind w:left="0" w:leftChars="0"/>
        <w:jc w:val="both"/>
        <w:rPr>
          <w:rFonts w:hint="default"/>
          <w:sz w:val="24"/>
        </w:rPr>
      </w:pPr>
    </w:p>
    <w:p>
      <w:pPr>
        <w:pStyle w:val="25"/>
        <w:ind w:left="0" w:leftChars="0"/>
        <w:jc w:val="both"/>
        <w:rPr>
          <w:rFonts w:hint="default"/>
          <w:sz w:val="24"/>
        </w:rPr>
      </w:pPr>
    </w:p>
    <w:p>
      <w:pPr>
        <w:pStyle w:val="25"/>
        <w:ind w:left="0" w:leftChars="0"/>
        <w:jc w:val="both"/>
        <w:rPr>
          <w:rFonts w:hint="default"/>
          <w:sz w:val="24"/>
        </w:rPr>
      </w:pPr>
    </w:p>
    <w:p>
      <w:pPr>
        <w:pStyle w:val="0"/>
        <w:ind w:firstLine="210" w:firstLineChars="10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２　同意を得ることが困難な者の氏名、関係等</w:t>
      </w:r>
    </w:p>
    <w:p>
      <w:pPr>
        <w:pStyle w:val="0"/>
        <w:jc w:val="both"/>
        <w:rPr>
          <w:rFonts w:hint="default"/>
          <w:sz w:val="24"/>
        </w:rPr>
      </w:pPr>
    </w:p>
    <w:p>
      <w:pPr>
        <w:pStyle w:val="25"/>
        <w:ind w:left="0" w:leftChars="0"/>
        <w:jc w:val="both"/>
        <w:rPr>
          <w:rFonts w:hint="default"/>
          <w:sz w:val="24"/>
        </w:rPr>
      </w:pPr>
    </w:p>
    <w:p>
      <w:pPr>
        <w:pStyle w:val="25"/>
        <w:ind w:left="0" w:leftChars="0"/>
        <w:jc w:val="both"/>
        <w:rPr>
          <w:rFonts w:hint="default"/>
          <w:sz w:val="24"/>
        </w:rPr>
      </w:pPr>
    </w:p>
    <w:p>
      <w:pPr>
        <w:pStyle w:val="0"/>
        <w:ind w:firstLine="210" w:firstLineChars="100"/>
        <w:jc w:val="both"/>
        <w:rPr>
          <w:rFonts w:hint="default"/>
          <w:sz w:val="24"/>
        </w:rPr>
      </w:pPr>
      <w:r>
        <w:rPr>
          <w:rFonts w:hint="default" w:ascii="Century" w:hAnsi="Century" w:eastAsia="ＭＳ 明朝"/>
          <w:kern w:val="2"/>
          <w:sz w:val="24"/>
        </w:rPr>
        <w:t>３　同意を得ることが困難な理由</w:t>
      </w:r>
    </w:p>
    <w:p>
      <w:pPr>
        <w:pStyle w:val="0"/>
        <w:jc w:val="both"/>
        <w:rPr>
          <w:rFonts w:hint="default"/>
          <w:sz w:val="24"/>
        </w:rPr>
      </w:pPr>
    </w:p>
    <w:sectPr>
      <w:pgSz w:w="11906" w:h="16838"/>
      <w:pgMar w:top="1304" w:right="1417" w:bottom="850" w:left="1417" w:header="851" w:footer="992" w:gutter="0"/>
      <w:cols w:space="720"/>
      <w:textDirection w:val="lrTb"/>
      <w:docGrid w:type="linesAndChars" w:linePitch="326" w:charSpace="71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5"/>
  <w:drawingGridVerticalSpacing w:val="22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sz w:val="18"/>
    </w:rPr>
  </w:style>
  <w:style w:type="paragraph" w:styleId="25">
    <w:name w:val="List Paragraph"/>
    <w:basedOn w:val="0"/>
    <w:next w:val="25"/>
    <w:link w:val="0"/>
    <w:uiPriority w:val="0"/>
    <w:qFormat/>
    <w:pPr>
      <w:ind w:left="840" w:leftChars="400"/>
    </w:pPr>
  </w:style>
  <w:style w:type="paragraph" w:styleId="26">
    <w:name w:val="No Spacing"/>
    <w:next w:val="26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6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248</Characters>
  <Application>JUST Note</Application>
  <Lines>32</Lines>
  <Paragraphs>14</Paragraphs>
  <CharactersWithSpaces>270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総務広報課　吉田　誠</dc:creator>
  <cp:lastModifiedBy>防災安全課　中園　萌</cp:lastModifiedBy>
  <cp:lastPrinted>2020-02-12T07:41:00Z</cp:lastPrinted>
  <dcterms:created xsi:type="dcterms:W3CDTF">2020-04-14T09:34:00Z</dcterms:created>
  <dcterms:modified xsi:type="dcterms:W3CDTF">2025-03-30T23:46:54Z</dcterms:modified>
  <cp:revision>14</cp:revision>
</cp:coreProperties>
</file>