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筑後市長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所在地（住所）</w:t>
      </w: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代表者職氏名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Theme="minorEastAsia" w:hAnsiTheme="minorEastAsia"/>
          <w:b w:val="1"/>
          <w:sz w:val="32"/>
        </w:rPr>
        <w:t>施設見学申込書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1"/>
        </w:rPr>
      </w:pPr>
      <w:r>
        <w:rPr>
          <w:rFonts w:hint="eastAsia"/>
          <w:sz w:val="21"/>
        </w:rPr>
        <w:t>筑後市立小・中学校体育館</w:t>
      </w:r>
      <w:r>
        <w:rPr>
          <w:rFonts w:hint="eastAsia"/>
          <w:sz w:val="21"/>
        </w:rPr>
        <w:t>LED</w:t>
      </w:r>
      <w:r>
        <w:rPr>
          <w:rFonts w:hint="eastAsia"/>
          <w:sz w:val="21"/>
        </w:rPr>
        <w:t>照明・特別教室空調機賃貸借</w:t>
      </w:r>
      <w:r>
        <w:rPr>
          <w:rFonts w:hint="eastAsia"/>
          <w:kern w:val="0"/>
          <w:sz w:val="21"/>
        </w:rPr>
        <w:t>の</w:t>
      </w:r>
      <w:r>
        <w:rPr>
          <w:rFonts w:hint="eastAsia"/>
          <w:sz w:val="21"/>
        </w:rPr>
        <w:t>公募型プロポーザルについて、下記のとおり現地見学を行いたいので申し込みます。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25"/>
        <w:spacing w:before="61" w:beforeLines="0" w:beforeAutospacing="0"/>
        <w:rPr>
          <w:rFonts w:hint="default"/>
        </w:rPr>
      </w:pPr>
    </w:p>
    <w:tbl>
      <w:tblPr>
        <w:tblStyle w:val="29"/>
        <w:tblW w:w="932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5171"/>
        <w:gridCol w:w="1080"/>
        <w:gridCol w:w="2254"/>
      </w:tblGrid>
      <w:tr>
        <w:trPr>
          <w:trHeight w:val="558" w:hRule="atLeast"/>
        </w:trPr>
        <w:tc>
          <w:tcPr>
            <w:tcW w:w="8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希望順位</w:t>
            </w:r>
          </w:p>
        </w:tc>
        <w:tc>
          <w:tcPr>
            <w:tcW w:w="51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見学希望日時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人数</w:t>
            </w:r>
          </w:p>
        </w:tc>
        <w:tc>
          <w:tcPr>
            <w:tcW w:w="225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備考</w:t>
            </w:r>
          </w:p>
        </w:tc>
      </w:tr>
      <w:tr>
        <w:trPr>
          <w:trHeight w:val="812" w:hRule="atLeast"/>
        </w:trPr>
        <w:tc>
          <w:tcPr>
            <w:tcW w:w="8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１</w:t>
            </w:r>
          </w:p>
        </w:tc>
        <w:tc>
          <w:tcPr>
            <w:tcW w:w="51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月　　日（　）ＡＭ・ＰＭ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～　　　月　　日（　）ＡＭ・ＰＭ</w:t>
            </w:r>
          </w:p>
        </w:tc>
        <w:tc>
          <w:tcPr>
            <w:tcW w:w="108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名</w:t>
            </w:r>
          </w:p>
        </w:tc>
        <w:tc>
          <w:tcPr>
            <w:tcW w:w="2254" w:type="dxa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bookmarkStart w:id="0" w:name="_GoBack"/>
            <w:bookmarkEnd w:id="0"/>
          </w:p>
        </w:tc>
      </w:tr>
      <w:tr>
        <w:trPr>
          <w:trHeight w:val="822" w:hRule="atLeast"/>
        </w:trPr>
        <w:tc>
          <w:tcPr>
            <w:tcW w:w="8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２</w:t>
            </w:r>
          </w:p>
        </w:tc>
        <w:tc>
          <w:tcPr>
            <w:tcW w:w="51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月　　日（　）ＡＭ・ＰＭ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～　　　月　　日（　）ＡＭ・ＰＭ</w:t>
            </w: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254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22" w:hRule="atLeast"/>
        </w:trPr>
        <w:tc>
          <w:tcPr>
            <w:tcW w:w="8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３</w:t>
            </w:r>
          </w:p>
        </w:tc>
        <w:tc>
          <w:tcPr>
            <w:tcW w:w="517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月　　日（　）ＡＭ・ＰＭ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～　　　月　　日（　）ＡＭ・ＰＭ</w:t>
            </w:r>
          </w:p>
        </w:tc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25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※現地見学希望日は、３案程度申し込むこと。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※見学の際は、学校の運営等に支障のないよう留意すること。</w:t>
      </w:r>
    </w:p>
    <w:sectPr>
      <w:headerReference r:id="rId5" w:type="default"/>
      <w:pgSz w:w="11906" w:h="16838"/>
      <w:pgMar w:top="1418" w:right="1134" w:bottom="1134" w:left="1418" w:header="720" w:footer="720" w:gutter="0"/>
      <w:cols w:space="720"/>
      <w:noEndnote w:val="1"/>
      <w:textDirection w:val="lrTb"/>
      <w:docGrid w:type="linesAndChars" w:linePitch="32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【様式第６号】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Body Text"/>
    <w:basedOn w:val="0"/>
    <w:next w:val="25"/>
    <w:link w:val="26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</w:rPr>
  </w:style>
  <w:style w:type="character" w:styleId="26" w:customStyle="1">
    <w:name w:val="本文 (文字)"/>
    <w:basedOn w:val="10"/>
    <w:next w:val="26"/>
    <w:link w:val="25"/>
    <w:uiPriority w:val="0"/>
    <w:rPr>
      <w:rFonts w:ascii="ＭＳ 明朝" w:hAnsi="ＭＳ 明朝" w:eastAsia="ＭＳ 明朝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1</Words>
  <Characters>228</Characters>
  <Application>JUST Note</Application>
  <Lines>101</Lines>
  <Paragraphs>24</Paragraphs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PC14152</dc:creator>
  <cp:lastModifiedBy>教育総務課　長野　祐樹</cp:lastModifiedBy>
  <cp:lastPrinted>2024-01-22T11:38:00Z</cp:lastPrinted>
  <dcterms:created xsi:type="dcterms:W3CDTF">2015-06-16T04:25:00Z</dcterms:created>
  <dcterms:modified xsi:type="dcterms:W3CDTF">2025-02-27T02:42:46Z</dcterms:modified>
  <cp:revision>55</cp:revision>
</cp:coreProperties>
</file>