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様式第２号（第６条関係）</w:t>
      </w:r>
    </w:p>
    <w:p>
      <w:pPr>
        <w:pStyle w:val="0"/>
        <w:jc w:val="center"/>
        <w:rPr>
          <w:rFonts w:hint="default"/>
          <w:sz w:val="28"/>
        </w:rPr>
      </w:pPr>
      <w:r>
        <w:rPr>
          <w:rFonts w:hint="default" w:ascii="Century" w:hAnsi="Century" w:eastAsia="ＭＳ 明朝"/>
          <w:spacing w:val="105"/>
          <w:kern w:val="0"/>
          <w:sz w:val="28"/>
          <w:fitText w:val="2240" w:id="1"/>
        </w:rPr>
        <w:t>活動計画</w:t>
      </w:r>
      <w:r>
        <w:rPr>
          <w:rFonts w:hint="default" w:ascii="Century" w:hAnsi="Century" w:eastAsia="ＭＳ 明朝"/>
          <w:kern w:val="0"/>
          <w:sz w:val="28"/>
          <w:fitText w:val="2240" w:id="1"/>
        </w:rPr>
        <w:t>書</w:t>
      </w:r>
    </w:p>
    <w:p>
      <w:pPr>
        <w:pStyle w:val="0"/>
        <w:jc w:val="both"/>
        <w:rPr>
          <w:rFonts w:hint="default"/>
        </w:rPr>
      </w:pPr>
    </w:p>
    <w:p>
      <w:pPr>
        <w:pStyle w:val="0"/>
        <w:ind w:left="5250" w:leftChars="250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18"/>
        </w:rPr>
        <w:t>団　体　名</w:t>
      </w:r>
      <w:r>
        <w:rPr>
          <w:rFonts w:hint="default" w:ascii="Century" w:hAnsi="Century" w:eastAsia="ＭＳ 明朝"/>
          <w:kern w:val="2"/>
          <w:sz w:val="21"/>
        </w:rPr>
        <w:t>　　　　　　　　　　　　　</w:t>
      </w:r>
    </w:p>
    <w:p>
      <w:pPr>
        <w:pStyle w:val="0"/>
        <w:ind w:left="5250" w:leftChars="250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18"/>
        </w:rPr>
        <w:t>代表者氏名</w:t>
      </w:r>
      <w:r>
        <w:rPr>
          <w:rFonts w:hint="default" w:ascii="Century" w:hAnsi="Century" w:eastAsia="ＭＳ 明朝"/>
          <w:kern w:val="2"/>
          <w:sz w:val="21"/>
        </w:rPr>
        <w:t>　　　　　　　　　　　　</w:t>
      </w:r>
      <w:r>
        <w:rPr>
          <w:rFonts w:hint="default" w:ascii="Century" w:hAnsi="Century" w:eastAsia="ＭＳ 明朝"/>
          <w:kern w:val="2"/>
          <w:sz w:val="21"/>
          <w:u w:val="none" w:color="auto"/>
        </w:rPr>
        <w:t>　</w:t>
      </w:r>
      <w:bookmarkStart w:id="0" w:name="_GoBack"/>
      <w:bookmarkEnd w:id="0"/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  <w:u w:val="single" w:color="auto"/>
        </w:rPr>
      </w:pPr>
      <w:r>
        <w:rPr>
          <w:rFonts w:hint="default" w:ascii="Century" w:hAnsi="Century" w:eastAsia="ＭＳ 明朝"/>
          <w:kern w:val="2"/>
          <w:sz w:val="21"/>
        </w:rPr>
        <w:t>１．活動期間　　　</w:t>
      </w:r>
      <w:r>
        <w:rPr>
          <w:rFonts w:hint="default" w:ascii="Century" w:hAnsi="Century" w:eastAsia="ＭＳ 明朝"/>
          <w:kern w:val="2"/>
          <w:sz w:val="21"/>
          <w:u w:val="single" w:color="auto"/>
        </w:rPr>
        <w:t>　　　　　年　　月　　日　から　　　　　年　　月　　日　まで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２．当該年度の目標</w:t>
      </w:r>
      <w:r>
        <w:rPr>
          <w:rFonts w:hint="default" w:ascii="Century" w:hAnsi="Century" w:eastAsia="ＭＳ 明朝"/>
          <w:kern w:val="2"/>
          <w:sz w:val="18"/>
        </w:rPr>
        <w:t>（目標設定の理由もあわせて記入してください。）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３．活動の具体的内容（目標を達成するために行うこと。）</w:t>
      </w:r>
    </w:p>
    <w:p>
      <w:pPr>
        <w:pStyle w:val="0"/>
        <w:ind w:left="210" w:leftChars="10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特定非営利活動</w:t>
      </w:r>
    </w:p>
    <w:tbl>
      <w:tblPr>
        <w:tblStyle w:val="11"/>
        <w:tblW w:w="8948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260"/>
        <w:gridCol w:w="2700"/>
        <w:gridCol w:w="1247"/>
        <w:gridCol w:w="1247"/>
        <w:gridCol w:w="1247"/>
        <w:gridCol w:w="1247"/>
      </w:tblGrid>
      <w:tr>
        <w:trPr>
          <w:trHeight w:val="1045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spacing w:val="52"/>
                <w:kern w:val="0"/>
                <w:sz w:val="21"/>
                <w:fitText w:val="840" w:id="2"/>
              </w:rPr>
              <w:t>事業</w:t>
            </w:r>
            <w:r>
              <w:rPr>
                <w:rFonts w:hint="default" w:ascii="Century" w:hAnsi="Century" w:eastAsia="ＭＳ 明朝"/>
                <w:spacing w:val="1"/>
                <w:kern w:val="0"/>
                <w:sz w:val="21"/>
                <w:fitText w:val="840" w:id="2"/>
              </w:rPr>
              <w:t>名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内　　　　容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実施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予定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時期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実施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予定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場所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総事業費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補助対象経費</w:t>
            </w:r>
          </w:p>
        </w:tc>
      </w:tr>
      <w:tr>
        <w:trPr>
          <w:trHeight w:val="217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ind w:left="210" w:leftChars="10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（備考）</w:t>
      </w:r>
    </w:p>
    <w:p>
      <w:pPr>
        <w:pStyle w:val="0"/>
        <w:ind w:left="420" w:leftChars="100" w:hanging="210" w:hangingChars="10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1</w:t>
      </w:r>
      <w:r>
        <w:rPr>
          <w:rFonts w:hint="default" w:ascii="Century" w:hAnsi="Century" w:eastAsia="ＭＳ 明朝"/>
          <w:kern w:val="2"/>
          <w:sz w:val="21"/>
        </w:rPr>
        <w:t>．申請事業の内容、実施予定時期、実施予定場所、総事業費及び補助対象経費をそれぞれ記載してください。</w:t>
      </w:r>
    </w:p>
    <w:p>
      <w:pPr>
        <w:pStyle w:val="0"/>
        <w:ind w:left="420" w:leftChars="100" w:hanging="210" w:hangingChars="10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2</w:t>
      </w:r>
      <w:r>
        <w:rPr>
          <w:rFonts w:hint="default" w:ascii="Century" w:hAnsi="Century" w:eastAsia="ＭＳ 明朝"/>
          <w:kern w:val="2"/>
          <w:sz w:val="21"/>
        </w:rPr>
        <w:t>．特定非営利活動法人で、定款上「特定非営利活動に係る事業」以外に「その他の事業」を規定している場合、「その他の事業」は補助対象ではありませんので、記載の必要はありません。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４．活動によって期待できる効果（受益対象者の範囲や予定人数等）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  <w:sz w:val="18"/>
        </w:rPr>
      </w:pPr>
      <w:r>
        <w:rPr>
          <w:rFonts w:hint="default" w:ascii="Century" w:hAnsi="Century" w:eastAsia="ＭＳ 明朝"/>
          <w:kern w:val="2"/>
          <w:sz w:val="21"/>
        </w:rPr>
        <w:t>５．今後の展開予定</w:t>
      </w:r>
      <w:r>
        <w:rPr>
          <w:rFonts w:hint="default" w:ascii="Century" w:hAnsi="Century" w:eastAsia="ＭＳ 明朝"/>
          <w:kern w:val="2"/>
          <w:sz w:val="18"/>
        </w:rPr>
        <w:t>（来年度以降の計画や団体の活動展開について記入してください。）</w:t>
      </w:r>
    </w:p>
    <w:p>
      <w:pPr>
        <w:pStyle w:val="0"/>
        <w:jc w:val="both"/>
        <w:rPr>
          <w:rFonts w:hint="default"/>
          <w:sz w:val="18"/>
        </w:rPr>
      </w:pPr>
    </w:p>
    <w:sectPr>
      <w:pgSz w:w="11906" w:h="16838"/>
      <w:pgMar w:top="1134" w:right="1304" w:bottom="1418" w:left="1701" w:header="851" w:footer="992" w:gutter="0"/>
      <w:cols w:space="720"/>
      <w:textDirection w:val="lrTb"/>
      <w:docGrid w:type="lines" w:linePitch="34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7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kern w:val="2"/>
      <w:sz w:val="24"/>
    </w:rPr>
  </w:style>
  <w:style w:type="paragraph" w:styleId="19">
    <w:name w:val="Note Heading"/>
    <w:basedOn w:val="0"/>
    <w:next w:val="0"/>
    <w:link w:val="20"/>
    <w:uiPriority w:val="0"/>
    <w:qFormat/>
    <w:pPr>
      <w:jc w:val="center"/>
    </w:pPr>
  </w:style>
  <w:style w:type="character" w:styleId="20" w:customStyle="1">
    <w:name w:val="記 (文字)"/>
    <w:basedOn w:val="10"/>
    <w:next w:val="20"/>
    <w:link w:val="19"/>
    <w:uiPriority w:val="0"/>
    <w:qFormat/>
    <w:rPr>
      <w:kern w:val="2"/>
      <w:sz w:val="22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2</Words>
  <Characters>345</Characters>
  <Application>JUST Note</Application>
  <Lines>46</Lines>
  <Paragraphs>23</Paragraphs>
  <Company>筑後市役所</Company>
  <CharactersWithSpaces>400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　号（第　条関係）</dc:title>
  <dc:creator>市民まちづくり係</dc:creator>
  <cp:lastModifiedBy>協働推進課　坂田　克哉</cp:lastModifiedBy>
  <cp:lastPrinted>2024-03-15T00:32:00Z</cp:lastPrinted>
  <dcterms:created xsi:type="dcterms:W3CDTF">2013-07-02T11:23:00Z</dcterms:created>
  <dcterms:modified xsi:type="dcterms:W3CDTF">2024-04-02T06:59:44Z</dcterms:modified>
  <cp:revision>11</cp:revision>
</cp:coreProperties>
</file>