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46ADB">
      <w:pPr>
        <w:rPr>
          <w:rFonts w:hint="eastAsia"/>
          <w:sz w:val="22"/>
        </w:rPr>
      </w:pPr>
      <w:r>
        <w:rPr>
          <w:rFonts w:hint="eastAsia"/>
          <w:sz w:val="22"/>
        </w:rPr>
        <w:t>様式第９号（第１６条関係）</w:t>
      </w:r>
    </w:p>
    <w:tbl>
      <w:tblPr>
        <w:tblW w:w="92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288"/>
        <w:gridCol w:w="1671"/>
        <w:gridCol w:w="821"/>
        <w:gridCol w:w="1399"/>
        <w:gridCol w:w="2422"/>
      </w:tblGrid>
      <w:tr w:rsidR="00000000">
        <w:tc>
          <w:tcPr>
            <w:tcW w:w="9253" w:type="dxa"/>
            <w:gridSpan w:val="6"/>
          </w:tcPr>
          <w:p w:rsidR="00000000" w:rsidRDefault="00B46ADB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000000" w:rsidRPr="00954C97" w:rsidRDefault="00B46ADB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長</w:t>
            </w:r>
            <w:r>
              <w:rPr>
                <w:rFonts w:hint="eastAsia"/>
                <w:sz w:val="22"/>
              </w:rPr>
              <w:t xml:space="preserve">  </w:t>
            </w:r>
            <w:r w:rsidR="00954C97">
              <w:rPr>
                <w:rFonts w:hint="eastAsia"/>
                <w:sz w:val="22"/>
              </w:rPr>
              <w:t>宛</w:t>
            </w:r>
            <w:bookmarkStart w:id="0" w:name="_GoBack"/>
            <w:bookmarkEnd w:id="0"/>
          </w:p>
          <w:p w:rsidR="00000000" w:rsidRDefault="00B46ADB">
            <w:pPr>
              <w:ind w:firstLineChars="2200" w:firstLine="48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  <w:p w:rsidR="00000000" w:rsidRDefault="00B46ADB">
            <w:pPr>
              <w:ind w:firstLineChars="2200" w:firstLine="48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:rsidR="00000000" w:rsidRDefault="00B46ADB">
            <w:pPr>
              <w:ind w:firstLineChars="2200" w:firstLine="48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　　</w:t>
            </w:r>
          </w:p>
          <w:p w:rsidR="00000000" w:rsidRDefault="00B46ADB">
            <w:pPr>
              <w:rPr>
                <w:rFonts w:hint="eastAsia"/>
                <w:sz w:val="22"/>
              </w:rPr>
            </w:pPr>
          </w:p>
          <w:p w:rsidR="00000000" w:rsidRDefault="00B46AD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禁　止　行　為　の　解　除　申　請　書</w:t>
            </w:r>
          </w:p>
          <w:p w:rsidR="00000000" w:rsidRDefault="00B46AD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筑後市火災予防条例第２３条第１項の規定による禁止行為について、解除を受</w:t>
            </w:r>
          </w:p>
          <w:p w:rsidR="00000000" w:rsidRDefault="00B46AD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けたいの</w:t>
            </w:r>
            <w:proofErr w:type="gramStart"/>
            <w:r>
              <w:rPr>
                <w:rFonts w:hint="eastAsia"/>
                <w:sz w:val="22"/>
              </w:rPr>
              <w:t>で</w:t>
            </w:r>
            <w:proofErr w:type="gramEnd"/>
            <w:r>
              <w:rPr>
                <w:rFonts w:hint="eastAsia"/>
                <w:sz w:val="22"/>
              </w:rPr>
              <w:t>申請します。</w:t>
            </w:r>
          </w:p>
        </w:tc>
      </w:tr>
      <w:tr w:rsidR="00000000">
        <w:trPr>
          <w:trHeight w:val="510"/>
        </w:trPr>
        <w:tc>
          <w:tcPr>
            <w:tcW w:w="1652" w:type="dxa"/>
            <w:vMerge w:val="restart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1100" w:id="1"/>
              </w:rPr>
              <w:t>防火対象物</w:t>
            </w:r>
          </w:p>
        </w:tc>
        <w:tc>
          <w:tcPr>
            <w:tcW w:w="1288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2"/>
              </w:rPr>
              <w:t>所在</w:t>
            </w:r>
            <w:r>
              <w:rPr>
                <w:rFonts w:hint="eastAsia"/>
                <w:sz w:val="22"/>
                <w:fitText w:val="880" w:id="2"/>
              </w:rPr>
              <w:t>地</w:t>
            </w:r>
          </w:p>
        </w:tc>
        <w:tc>
          <w:tcPr>
            <w:tcW w:w="6313" w:type="dxa"/>
            <w:gridSpan w:val="4"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</w:p>
        </w:tc>
      </w:tr>
      <w:tr w:rsidR="00000000">
        <w:trPr>
          <w:trHeight w:val="510"/>
        </w:trPr>
        <w:tc>
          <w:tcPr>
            <w:tcW w:w="1652" w:type="dxa"/>
            <w:vMerge/>
          </w:tcPr>
          <w:p w:rsidR="00000000" w:rsidRDefault="00B46ADB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3"/>
              </w:rPr>
              <w:t>名</w:t>
            </w:r>
            <w:r>
              <w:rPr>
                <w:rFonts w:hint="eastAsia"/>
                <w:sz w:val="22"/>
                <w:fitText w:val="880" w:id="3"/>
              </w:rPr>
              <w:t>称</w:t>
            </w:r>
          </w:p>
        </w:tc>
        <w:tc>
          <w:tcPr>
            <w:tcW w:w="2492" w:type="dxa"/>
            <w:gridSpan w:val="2"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</w:p>
        </w:tc>
        <w:tc>
          <w:tcPr>
            <w:tcW w:w="1399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2422" w:type="dxa"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</w:p>
        </w:tc>
      </w:tr>
      <w:tr w:rsidR="00000000">
        <w:trPr>
          <w:trHeight w:val="510"/>
        </w:trPr>
        <w:tc>
          <w:tcPr>
            <w:tcW w:w="1652" w:type="dxa"/>
            <w:vMerge w:val="restart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6"/>
                <w:sz w:val="22"/>
                <w:fitText w:val="1100" w:id="4"/>
              </w:rPr>
              <w:t>申請場</w:t>
            </w:r>
            <w:r>
              <w:rPr>
                <w:rFonts w:hint="eastAsia"/>
                <w:spacing w:val="2"/>
                <w:sz w:val="22"/>
                <w:fitText w:val="1100" w:id="4"/>
              </w:rPr>
              <w:t>所</w:t>
            </w:r>
          </w:p>
        </w:tc>
        <w:tc>
          <w:tcPr>
            <w:tcW w:w="1288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2492" w:type="dxa"/>
            <w:gridSpan w:val="2"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</w:p>
        </w:tc>
        <w:tc>
          <w:tcPr>
            <w:tcW w:w="1399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階の用途</w:t>
            </w:r>
          </w:p>
        </w:tc>
        <w:tc>
          <w:tcPr>
            <w:tcW w:w="2422" w:type="dxa"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</w:p>
        </w:tc>
      </w:tr>
      <w:tr w:rsidR="00000000">
        <w:trPr>
          <w:trHeight w:val="510"/>
        </w:trPr>
        <w:tc>
          <w:tcPr>
            <w:tcW w:w="1652" w:type="dxa"/>
            <w:vMerge/>
          </w:tcPr>
          <w:p w:rsidR="00000000" w:rsidRDefault="00B46ADB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5"/>
              </w:rPr>
              <w:t>用</w:t>
            </w:r>
            <w:r>
              <w:rPr>
                <w:rFonts w:hint="eastAsia"/>
                <w:sz w:val="22"/>
                <w:fitText w:val="880" w:id="5"/>
              </w:rPr>
              <w:t>途</w:t>
            </w:r>
          </w:p>
        </w:tc>
        <w:tc>
          <w:tcPr>
            <w:tcW w:w="2492" w:type="dxa"/>
            <w:gridSpan w:val="2"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</w:p>
        </w:tc>
        <w:tc>
          <w:tcPr>
            <w:tcW w:w="1399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内部</w:t>
            </w:r>
            <w:proofErr w:type="gramStart"/>
            <w:r>
              <w:rPr>
                <w:rFonts w:hint="eastAsia"/>
                <w:sz w:val="22"/>
              </w:rPr>
              <w:t>仕上</w:t>
            </w:r>
            <w:proofErr w:type="gramEnd"/>
          </w:p>
        </w:tc>
        <w:tc>
          <w:tcPr>
            <w:tcW w:w="2422" w:type="dxa"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</w:p>
        </w:tc>
      </w:tr>
      <w:tr w:rsidR="00000000">
        <w:trPr>
          <w:trHeight w:val="431"/>
        </w:trPr>
        <w:tc>
          <w:tcPr>
            <w:tcW w:w="1652" w:type="dxa"/>
            <w:vMerge w:val="restart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解除を受けよ</w:t>
            </w:r>
          </w:p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うとする内容</w:t>
            </w:r>
          </w:p>
        </w:tc>
        <w:tc>
          <w:tcPr>
            <w:tcW w:w="1288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6"/>
              </w:rPr>
              <w:t>種</w:t>
            </w:r>
            <w:r>
              <w:rPr>
                <w:rFonts w:hint="eastAsia"/>
                <w:sz w:val="22"/>
                <w:fitText w:val="880" w:id="6"/>
              </w:rPr>
              <w:t>類</w:t>
            </w:r>
          </w:p>
        </w:tc>
        <w:tc>
          <w:tcPr>
            <w:tcW w:w="6313" w:type="dxa"/>
            <w:gridSpan w:val="4"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喫煙、裸火の使用、危険物品の持ち込み</w:t>
            </w:r>
          </w:p>
        </w:tc>
      </w:tr>
      <w:tr w:rsidR="00000000">
        <w:trPr>
          <w:trHeight w:val="892"/>
        </w:trPr>
        <w:tc>
          <w:tcPr>
            <w:tcW w:w="1652" w:type="dxa"/>
            <w:vMerge/>
          </w:tcPr>
          <w:p w:rsidR="00000000" w:rsidRDefault="00B46ADB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7"/>
              </w:rPr>
              <w:t>期</w:t>
            </w:r>
            <w:r>
              <w:rPr>
                <w:rFonts w:hint="eastAsia"/>
                <w:sz w:val="22"/>
                <w:fitText w:val="880" w:id="7"/>
              </w:rPr>
              <w:t>間</w:t>
            </w:r>
          </w:p>
        </w:tc>
        <w:tc>
          <w:tcPr>
            <w:tcW w:w="6313" w:type="dxa"/>
            <w:gridSpan w:val="4"/>
            <w:vAlign w:val="center"/>
          </w:tcPr>
          <w:p w:rsidR="00000000" w:rsidRDefault="00B46ADB">
            <w:pPr>
              <w:ind w:firstLineChars="300" w:firstLine="66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　月　　　日　～　　　年　　　月　　　日</w:t>
            </w:r>
          </w:p>
          <w:p w:rsidR="00000000" w:rsidRDefault="00B46ADB">
            <w:pPr>
              <w:ind w:firstLineChars="700" w:firstLine="154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　分　～　　　時　　　分</w:t>
            </w:r>
          </w:p>
        </w:tc>
      </w:tr>
      <w:tr w:rsidR="00000000">
        <w:trPr>
          <w:trHeight w:val="624"/>
        </w:trPr>
        <w:tc>
          <w:tcPr>
            <w:tcW w:w="1652" w:type="dxa"/>
            <w:vMerge/>
          </w:tcPr>
          <w:p w:rsidR="00000000" w:rsidRDefault="00B46ADB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8"/>
              </w:rPr>
              <w:t>理</w:t>
            </w:r>
            <w:r>
              <w:rPr>
                <w:rFonts w:hint="eastAsia"/>
                <w:sz w:val="22"/>
                <w:fitText w:val="880" w:id="8"/>
              </w:rPr>
              <w:t>由</w:t>
            </w:r>
          </w:p>
        </w:tc>
        <w:tc>
          <w:tcPr>
            <w:tcW w:w="6313" w:type="dxa"/>
            <w:gridSpan w:val="4"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</w:p>
        </w:tc>
      </w:tr>
      <w:tr w:rsidR="00000000">
        <w:trPr>
          <w:trHeight w:val="624"/>
        </w:trPr>
        <w:tc>
          <w:tcPr>
            <w:tcW w:w="1652" w:type="dxa"/>
            <w:vMerge/>
          </w:tcPr>
          <w:p w:rsidR="00000000" w:rsidRDefault="00B46ADB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9"/>
              </w:rPr>
              <w:t>内</w:t>
            </w:r>
            <w:r>
              <w:rPr>
                <w:rFonts w:hint="eastAsia"/>
                <w:sz w:val="22"/>
                <w:fitText w:val="880" w:id="9"/>
              </w:rPr>
              <w:t>容</w:t>
            </w:r>
          </w:p>
        </w:tc>
        <w:tc>
          <w:tcPr>
            <w:tcW w:w="6313" w:type="dxa"/>
            <w:gridSpan w:val="4"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</w:p>
        </w:tc>
      </w:tr>
      <w:tr w:rsidR="00000000">
        <w:trPr>
          <w:trHeight w:val="624"/>
        </w:trPr>
        <w:tc>
          <w:tcPr>
            <w:tcW w:w="1652" w:type="dxa"/>
            <w:vMerge w:val="restart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10"/>
                <w:sz w:val="22"/>
                <w:fitText w:val="1100" w:id="10"/>
              </w:rPr>
              <w:t>行為</w:t>
            </w:r>
            <w:r>
              <w:rPr>
                <w:rFonts w:hint="eastAsia"/>
                <w:sz w:val="22"/>
                <w:fitText w:val="1100" w:id="10"/>
              </w:rPr>
              <w:t>者</w:t>
            </w:r>
          </w:p>
        </w:tc>
        <w:tc>
          <w:tcPr>
            <w:tcW w:w="1288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11"/>
              </w:rPr>
              <w:t>住</w:t>
            </w:r>
            <w:r>
              <w:rPr>
                <w:rFonts w:hint="eastAsia"/>
                <w:sz w:val="22"/>
                <w:fitText w:val="880" w:id="11"/>
              </w:rPr>
              <w:t>所</w:t>
            </w:r>
          </w:p>
        </w:tc>
        <w:tc>
          <w:tcPr>
            <w:tcW w:w="6313" w:type="dxa"/>
            <w:gridSpan w:val="4"/>
          </w:tcPr>
          <w:p w:rsidR="00000000" w:rsidRDefault="00B46ADB">
            <w:pPr>
              <w:rPr>
                <w:rFonts w:hint="eastAsia"/>
                <w:sz w:val="22"/>
              </w:rPr>
            </w:pPr>
          </w:p>
        </w:tc>
      </w:tr>
      <w:tr w:rsidR="00000000">
        <w:trPr>
          <w:trHeight w:val="624"/>
        </w:trPr>
        <w:tc>
          <w:tcPr>
            <w:tcW w:w="1652" w:type="dxa"/>
            <w:vMerge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12"/>
              </w:rPr>
              <w:t>職</w:t>
            </w:r>
            <w:r>
              <w:rPr>
                <w:rFonts w:hint="eastAsia"/>
                <w:sz w:val="22"/>
                <w:fitText w:val="880" w:id="12"/>
              </w:rPr>
              <w:t>業</w:t>
            </w:r>
          </w:p>
        </w:tc>
        <w:tc>
          <w:tcPr>
            <w:tcW w:w="6313" w:type="dxa"/>
            <w:gridSpan w:val="4"/>
          </w:tcPr>
          <w:p w:rsidR="00000000" w:rsidRDefault="00B46ADB">
            <w:pPr>
              <w:rPr>
                <w:rFonts w:hint="eastAsia"/>
                <w:sz w:val="22"/>
              </w:rPr>
            </w:pPr>
          </w:p>
        </w:tc>
      </w:tr>
      <w:tr w:rsidR="00000000">
        <w:trPr>
          <w:trHeight w:val="624"/>
        </w:trPr>
        <w:tc>
          <w:tcPr>
            <w:tcW w:w="1652" w:type="dxa"/>
            <w:vMerge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13"/>
              </w:rPr>
              <w:t>氏</w:t>
            </w:r>
            <w:r>
              <w:rPr>
                <w:rFonts w:hint="eastAsia"/>
                <w:sz w:val="22"/>
                <w:fitText w:val="880" w:id="13"/>
              </w:rPr>
              <w:t>名</w:t>
            </w:r>
          </w:p>
        </w:tc>
        <w:tc>
          <w:tcPr>
            <w:tcW w:w="6313" w:type="dxa"/>
            <w:gridSpan w:val="4"/>
          </w:tcPr>
          <w:p w:rsidR="00000000" w:rsidRDefault="00B46ADB">
            <w:pPr>
              <w:rPr>
                <w:rFonts w:hint="eastAsia"/>
                <w:sz w:val="22"/>
              </w:rPr>
            </w:pPr>
          </w:p>
        </w:tc>
      </w:tr>
      <w:tr w:rsidR="00000000">
        <w:trPr>
          <w:trHeight w:val="624"/>
        </w:trPr>
        <w:tc>
          <w:tcPr>
            <w:tcW w:w="2940" w:type="dxa"/>
            <w:gridSpan w:val="2"/>
            <w:vAlign w:val="center"/>
          </w:tcPr>
          <w:p w:rsidR="00000000" w:rsidRDefault="00B46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火災予防上講じた措置</w:t>
            </w:r>
          </w:p>
        </w:tc>
        <w:tc>
          <w:tcPr>
            <w:tcW w:w="6313" w:type="dxa"/>
            <w:gridSpan w:val="4"/>
            <w:vAlign w:val="center"/>
          </w:tcPr>
          <w:p w:rsidR="00000000" w:rsidRDefault="00B46ADB">
            <w:pPr>
              <w:jc w:val="both"/>
              <w:rPr>
                <w:rFonts w:hint="eastAsia"/>
                <w:sz w:val="22"/>
              </w:rPr>
            </w:pPr>
          </w:p>
        </w:tc>
      </w:tr>
      <w:tr w:rsidR="00000000">
        <w:tc>
          <w:tcPr>
            <w:tcW w:w="4611" w:type="dxa"/>
            <w:gridSpan w:val="3"/>
            <w:vAlign w:val="center"/>
          </w:tcPr>
          <w:p w:rsidR="00000000" w:rsidRDefault="00B46ADB">
            <w:pPr>
              <w:pStyle w:val="ab"/>
              <w:numPr>
                <w:ilvl w:val="0"/>
                <w:numId w:val="1"/>
              </w:num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受付欄</w:t>
            </w:r>
          </w:p>
        </w:tc>
        <w:tc>
          <w:tcPr>
            <w:tcW w:w="4642" w:type="dxa"/>
            <w:gridSpan w:val="3"/>
            <w:vAlign w:val="center"/>
          </w:tcPr>
          <w:p w:rsidR="00000000" w:rsidRDefault="00B46ADB">
            <w:pPr>
              <w:pStyle w:val="ab"/>
              <w:numPr>
                <w:ilvl w:val="0"/>
                <w:numId w:val="1"/>
              </w:num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経過欄</w:t>
            </w:r>
          </w:p>
        </w:tc>
      </w:tr>
      <w:tr w:rsidR="00000000">
        <w:trPr>
          <w:trHeight w:val="1996"/>
        </w:trPr>
        <w:tc>
          <w:tcPr>
            <w:tcW w:w="4611" w:type="dxa"/>
            <w:gridSpan w:val="3"/>
          </w:tcPr>
          <w:p w:rsidR="00000000" w:rsidRDefault="00B46ADB">
            <w:pPr>
              <w:rPr>
                <w:rFonts w:hint="eastAsia"/>
                <w:sz w:val="22"/>
              </w:rPr>
            </w:pPr>
          </w:p>
        </w:tc>
        <w:tc>
          <w:tcPr>
            <w:tcW w:w="4642" w:type="dxa"/>
            <w:gridSpan w:val="3"/>
          </w:tcPr>
          <w:p w:rsidR="00000000" w:rsidRDefault="00B46ADB">
            <w:pPr>
              <w:rPr>
                <w:rFonts w:hint="eastAsia"/>
                <w:sz w:val="22"/>
              </w:rPr>
            </w:pPr>
          </w:p>
        </w:tc>
      </w:tr>
    </w:tbl>
    <w:p w:rsidR="00000000" w:rsidRDefault="00B46ADB">
      <w:pPr>
        <w:rPr>
          <w:rFonts w:hint="eastAsia"/>
          <w:sz w:val="22"/>
        </w:rPr>
      </w:pPr>
      <w:r>
        <w:rPr>
          <w:rFonts w:hint="eastAsia"/>
          <w:sz w:val="22"/>
        </w:rPr>
        <w:t>備　考</w:t>
      </w:r>
    </w:p>
    <w:p w:rsidR="00000000" w:rsidRDefault="00B46ADB">
      <w:pPr>
        <w:rPr>
          <w:rFonts w:hint="eastAsia"/>
          <w:sz w:val="22"/>
        </w:rPr>
      </w:pPr>
      <w:r>
        <w:rPr>
          <w:rFonts w:hint="eastAsia"/>
          <w:sz w:val="22"/>
        </w:rPr>
        <w:t>１．指定場所の詳細図及び当該場所付近の概略図を添付すること。</w:t>
      </w:r>
    </w:p>
    <w:p w:rsidR="00B46ADB" w:rsidRDefault="00B46ADB">
      <w:pPr>
        <w:rPr>
          <w:rFonts w:hint="eastAsia"/>
          <w:sz w:val="22"/>
        </w:rPr>
      </w:pPr>
      <w:r>
        <w:rPr>
          <w:rFonts w:hint="eastAsia"/>
          <w:sz w:val="22"/>
        </w:rPr>
        <w:t>２．※印の欄は記入しないこと。</w:t>
      </w:r>
    </w:p>
    <w:sectPr w:rsidR="00B46ADB">
      <w:pgSz w:w="11906" w:h="16838"/>
      <w:pgMar w:top="1418" w:right="1247" w:bottom="1077" w:left="1418" w:header="851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ADB" w:rsidRDefault="00B46ADB">
      <w:r>
        <w:separator/>
      </w:r>
    </w:p>
  </w:endnote>
  <w:endnote w:type="continuationSeparator" w:id="0">
    <w:p w:rsidR="00B46ADB" w:rsidRDefault="00B4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ADB" w:rsidRDefault="00B46ADB">
      <w:r>
        <w:separator/>
      </w:r>
    </w:p>
  </w:footnote>
  <w:footnote w:type="continuationSeparator" w:id="0">
    <w:p w:rsidR="00B46ADB" w:rsidRDefault="00B4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52E6E18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97"/>
    <w:rsid w:val="00954C97"/>
    <w:rsid w:val="00B4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1982A2"/>
  <w15:chartTrackingRefBased/>
  <w15:docId w15:val="{F48E1B0A-A373-4A0D-B4F8-60D70252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eastAsia="ＭＳ ゴシック" w:hAnsi="Arial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eastAsia="ＭＳ ゴシック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eastAsia="ＭＳ ゴシック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Arial" w:eastAsia="ＭＳ ゴシック" w:hAnsi="Arial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b/>
      <w:kern w:val="32"/>
      <w:sz w:val="32"/>
      <w:lang w:val="en-US" w:eastAsia="ja-JP"/>
    </w:rPr>
  </w:style>
  <w:style w:type="character" w:customStyle="1" w:styleId="20">
    <w:name w:val="見出し 2 (文字)"/>
    <w:link w:val="2"/>
    <w:rPr>
      <w:rFonts w:ascii="Arial" w:eastAsia="ＭＳ ゴシック" w:hAnsi="Arial"/>
      <w:b/>
      <w:i/>
      <w:sz w:val="28"/>
      <w:lang w:val="en-US" w:eastAsia="ja-JP"/>
    </w:rPr>
  </w:style>
  <w:style w:type="character" w:customStyle="1" w:styleId="30">
    <w:name w:val="見出し 3 (文字)"/>
    <w:link w:val="3"/>
    <w:rPr>
      <w:rFonts w:ascii="Arial" w:eastAsia="ＭＳ ゴシック" w:hAnsi="Arial"/>
      <w:b/>
      <w:sz w:val="26"/>
      <w:lang w:val="en-US" w:eastAsia="ja-JP"/>
    </w:rPr>
  </w:style>
  <w:style w:type="character" w:customStyle="1" w:styleId="40">
    <w:name w:val="見出し 4 (文字)"/>
    <w:link w:val="4"/>
    <w:rPr>
      <w:b/>
      <w:sz w:val="28"/>
      <w:lang w:val="en-US" w:eastAsia="ja-JP"/>
    </w:rPr>
  </w:style>
  <w:style w:type="character" w:customStyle="1" w:styleId="50">
    <w:name w:val="見出し 5 (文字)"/>
    <w:link w:val="5"/>
    <w:rPr>
      <w:b/>
      <w:i/>
      <w:sz w:val="26"/>
      <w:lang w:val="en-US" w:eastAsia="ja-JP"/>
    </w:rPr>
  </w:style>
  <w:style w:type="character" w:customStyle="1" w:styleId="60">
    <w:name w:val="見出し 6 (文字)"/>
    <w:link w:val="6"/>
    <w:rPr>
      <w:b/>
      <w:lang w:val="en-US" w:eastAsia="ja-JP"/>
    </w:rPr>
  </w:style>
  <w:style w:type="character" w:customStyle="1" w:styleId="70">
    <w:name w:val="見出し 7 (文字)"/>
    <w:link w:val="7"/>
    <w:rPr>
      <w:sz w:val="24"/>
      <w:lang w:val="en-US" w:eastAsia="ja-JP"/>
    </w:rPr>
  </w:style>
  <w:style w:type="character" w:customStyle="1" w:styleId="80">
    <w:name w:val="見出し 8 (文字)"/>
    <w:link w:val="8"/>
    <w:rPr>
      <w:i/>
      <w:sz w:val="24"/>
      <w:lang w:val="en-US" w:eastAsia="ja-JP"/>
    </w:rPr>
  </w:style>
  <w:style w:type="character" w:customStyle="1" w:styleId="90">
    <w:name w:val="見出し 9 (文字)"/>
    <w:link w:val="9"/>
    <w:rPr>
      <w:rFonts w:ascii="Arial" w:eastAsia="ＭＳ ゴシック" w:hAnsi="Arial"/>
      <w:lang w:val="en-US" w:eastAsia="ja-JP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="Arial" w:eastAsia="ＭＳ ゴシック" w:hAnsi="Arial"/>
      <w:b/>
      <w:kern w:val="28"/>
      <w:sz w:val="32"/>
    </w:rPr>
  </w:style>
  <w:style w:type="character" w:customStyle="1" w:styleId="a4">
    <w:name w:val="表題 (文字)"/>
    <w:link w:val="a3"/>
    <w:rPr>
      <w:rFonts w:ascii="Arial" w:eastAsia="ＭＳ ゴシック" w:hAnsi="Arial"/>
      <w:b/>
      <w:kern w:val="28"/>
      <w:sz w:val="32"/>
      <w:lang w:val="en-US" w:eastAsia="ja-JP"/>
    </w:rPr>
  </w:style>
  <w:style w:type="paragraph" w:styleId="a5">
    <w:name w:val="Subtitle"/>
    <w:basedOn w:val="a"/>
    <w:next w:val="a"/>
    <w:link w:val="a6"/>
    <w:uiPriority w:val="11"/>
    <w:qFormat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rPr>
      <w:rFonts w:ascii="Arial" w:eastAsia="ＭＳ ゴシック" w:hAnsi="Arial"/>
      <w:sz w:val="24"/>
      <w:lang w:val="en-US" w:eastAsia="ja-JP"/>
    </w:rPr>
  </w:style>
  <w:style w:type="character" w:styleId="a7">
    <w:name w:val="Strong"/>
    <w:uiPriority w:val="22"/>
    <w:qFormat/>
    <w:rPr>
      <w:b/>
      <w:lang w:val="en-US" w:eastAsia="ja-JP"/>
    </w:rPr>
  </w:style>
  <w:style w:type="character" w:styleId="a8">
    <w:name w:val="Emphasis"/>
    <w:uiPriority w:val="20"/>
    <w:qFormat/>
    <w:rPr>
      <w:rFonts w:ascii="Century" w:hAnsi="Century"/>
      <w:b/>
      <w:i/>
      <w:lang w:val="en-US" w:eastAsia="ja-JP"/>
    </w:rPr>
  </w:style>
  <w:style w:type="paragraph" w:styleId="a9">
    <w:name w:val="No Spacing"/>
    <w:basedOn w:val="a"/>
    <w:link w:val="aa"/>
    <w:uiPriority w:val="1"/>
    <w:qFormat/>
  </w:style>
  <w:style w:type="character" w:customStyle="1" w:styleId="aa">
    <w:name w:val="行間詰め (文字)"/>
    <w:link w:val="a9"/>
    <w:rPr>
      <w:sz w:val="24"/>
      <w:lang w:val="en-US" w:eastAsia="ja-JP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Pr>
      <w:i/>
    </w:rPr>
  </w:style>
  <w:style w:type="character" w:customStyle="1" w:styleId="ad">
    <w:name w:val="引用文 (文字)"/>
    <w:link w:val="ac"/>
    <w:rPr>
      <w:i/>
      <w:sz w:val="24"/>
      <w:lang w:val="en-US" w:eastAsia="ja-JP"/>
    </w:rPr>
  </w:style>
  <w:style w:type="paragraph" w:styleId="21">
    <w:name w:val="Intense Quote"/>
    <w:basedOn w:val="a"/>
    <w:next w:val="a"/>
    <w:link w:val="22"/>
    <w:uiPriority w:val="30"/>
    <w:qFormat/>
    <w:pPr>
      <w:ind w:left="720" w:right="720"/>
    </w:pPr>
    <w:rPr>
      <w:b/>
      <w:i/>
    </w:rPr>
  </w:style>
  <w:style w:type="character" w:customStyle="1" w:styleId="22">
    <w:name w:val="引用文 2 (文字)"/>
    <w:link w:val="21"/>
    <w:rPr>
      <w:b/>
      <w:i/>
      <w:sz w:val="24"/>
      <w:lang w:val="en-US" w:eastAsia="ja-JP"/>
    </w:rPr>
  </w:style>
  <w:style w:type="character" w:styleId="ae">
    <w:name w:val="Subtle Emphasis"/>
    <w:uiPriority w:val="19"/>
    <w:qFormat/>
    <w:rPr>
      <w:i/>
      <w:color w:val="5A5A5A"/>
      <w:lang w:val="en-US" w:eastAsia="ja-JP"/>
    </w:rPr>
  </w:style>
  <w:style w:type="character" w:styleId="23">
    <w:name w:val="Intense Emphasis"/>
    <w:uiPriority w:val="21"/>
    <w:qFormat/>
    <w:rPr>
      <w:b/>
      <w:i/>
      <w:sz w:val="24"/>
      <w:u w:val="single"/>
      <w:lang w:val="en-US" w:eastAsia="ja-JP"/>
    </w:rPr>
  </w:style>
  <w:style w:type="character" w:styleId="af">
    <w:name w:val="Subtle Reference"/>
    <w:uiPriority w:val="31"/>
    <w:qFormat/>
    <w:rPr>
      <w:sz w:val="24"/>
      <w:u w:val="single"/>
      <w:lang w:val="en-US" w:eastAsia="ja-JP"/>
    </w:rPr>
  </w:style>
  <w:style w:type="character" w:styleId="24">
    <w:name w:val="Intense Reference"/>
    <w:uiPriority w:val="32"/>
    <w:qFormat/>
    <w:rPr>
      <w:b/>
      <w:sz w:val="24"/>
      <w:u w:val="single"/>
      <w:lang w:val="en-US" w:eastAsia="ja-JP"/>
    </w:rPr>
  </w:style>
  <w:style w:type="character" w:styleId="af0">
    <w:name w:val="Book Title"/>
    <w:uiPriority w:val="33"/>
    <w:qFormat/>
    <w:rPr>
      <w:rFonts w:ascii="Arial" w:eastAsia="ＭＳ ゴシック" w:hAnsi="Arial"/>
      <w:b/>
      <w:i/>
      <w:sz w:val="24"/>
      <w:lang w:val="en-US" w:eastAsia="ja-JP"/>
    </w:rPr>
  </w:style>
  <w:style w:type="paragraph" w:styleId="af1">
    <w:name w:val="TOC Heading"/>
    <w:basedOn w:val="1"/>
    <w:next w:val="a"/>
    <w:uiPriority w:val="39"/>
    <w:qFormat/>
    <w:pPr>
      <w:outlineLvl w:val="9"/>
    </w:pPr>
  </w:style>
  <w:style w:type="paragraph" w:styleId="af2">
    <w:name w:val="header"/>
    <w:basedOn w:val="a"/>
    <w:link w:val="af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rPr>
      <w:sz w:val="24"/>
      <w:lang w:val="en-US" w:eastAsia="ja-JP"/>
    </w:rPr>
  </w:style>
  <w:style w:type="paragraph" w:styleId="af4">
    <w:name w:val="foot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rPr>
      <w:sz w:val="24"/>
      <w:lang w:val="en-US" w:eastAsia="ja-JP"/>
    </w:rPr>
  </w:style>
  <w:style w:type="table" w:styleId="af6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 指導係</dc:creator>
  <cp:keywords/>
  <dc:description/>
  <cp:lastModifiedBy>消防予防課　田中　彰</cp:lastModifiedBy>
  <cp:revision>2</cp:revision>
  <cp:lastPrinted>2022-06-06T07:35:00Z</cp:lastPrinted>
  <dcterms:created xsi:type="dcterms:W3CDTF">2026-06-17T05:54:00Z</dcterms:created>
  <dcterms:modified xsi:type="dcterms:W3CDTF">2026-06-17T05:54:00Z</dcterms:modified>
  <cp:category/>
  <cp:contentStatus/>
</cp:coreProperties>
</file>