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C6FDD">
      <w:pPr>
        <w:rPr>
          <w:rFonts w:hint="eastAsia"/>
          <w:sz w:val="24"/>
        </w:rPr>
      </w:pPr>
      <w:r>
        <w:rPr>
          <w:rFonts w:hint="eastAsia"/>
          <w:sz w:val="24"/>
        </w:rPr>
        <w:t>様式第１２号（第１９条第１号関係）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0"/>
        <w:gridCol w:w="210"/>
        <w:gridCol w:w="592"/>
        <w:gridCol w:w="191"/>
        <w:gridCol w:w="579"/>
        <w:gridCol w:w="280"/>
        <w:gridCol w:w="1008"/>
        <w:gridCol w:w="419"/>
        <w:gridCol w:w="253"/>
        <w:gridCol w:w="658"/>
        <w:gridCol w:w="262"/>
        <w:gridCol w:w="95"/>
        <w:gridCol w:w="1212"/>
        <w:gridCol w:w="124"/>
        <w:gridCol w:w="2198"/>
      </w:tblGrid>
      <w:tr w:rsidR="00000000">
        <w:trPr>
          <w:trHeight w:val="3555"/>
        </w:trPr>
        <w:tc>
          <w:tcPr>
            <w:tcW w:w="9571" w:type="dxa"/>
            <w:gridSpan w:val="16"/>
            <w:shd w:val="clear" w:color="auto" w:fill="auto"/>
          </w:tcPr>
          <w:p w:rsidR="00000000" w:rsidRDefault="007C6FDD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000000" w:rsidRDefault="007C6FDD">
            <w:pPr>
              <w:ind w:rightChars="-51" w:right="-107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筑後市消防長　　</w:t>
            </w:r>
            <w:r w:rsidR="00572A4A">
              <w:rPr>
                <w:rFonts w:hint="eastAsia"/>
                <w:sz w:val="24"/>
              </w:rPr>
              <w:t>宛</w:t>
            </w:r>
            <w:bookmarkStart w:id="0" w:name="_GoBack"/>
            <w:bookmarkEnd w:id="0"/>
          </w:p>
          <w:p w:rsidR="00000000" w:rsidRDefault="007C6FDD">
            <w:pPr>
              <w:ind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届出者　住　所</w:t>
            </w:r>
          </w:p>
          <w:p w:rsidR="00000000" w:rsidRDefault="007C6FDD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　　</w:t>
            </w:r>
          </w:p>
          <w:p w:rsidR="00000000" w:rsidRDefault="007C6FDD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:rsidR="00000000" w:rsidRDefault="00572A4A">
            <w:pPr>
              <w:ind w:firstLineChars="1100" w:firstLine="2640"/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144145</wp:posOffset>
                      </wp:positionV>
                      <wp:extent cx="2776220" cy="933450"/>
                      <wp:effectExtent l="0" t="0" r="0" b="1905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622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7C6FDD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炉・厨房設備・温風暖房機・ボイラー</w:t>
                                  </w:r>
                                </w:p>
                                <w:p w:rsidR="00000000" w:rsidRDefault="007C6FDD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給湯湯沸設備・乾燥設備・サウナ設備</w:t>
                                  </w:r>
                                </w:p>
                                <w:p w:rsidR="00000000" w:rsidRDefault="007C6FDD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ヒートポンプ冷暖房機</w:t>
                                  </w:r>
                                </w:p>
                                <w:p w:rsidR="00000000" w:rsidRDefault="007C6FDD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火花を生ずる設備・放電加工機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7.5pt;margin-top:11.35pt;width:218.6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" stroked="f">
                      <v:textbox inset="5.85pt,.7pt,5.85pt,.7pt">
                        <w:txbxContent>
                          <w:p w:rsidR="00000000" w:rsidRDefault="007C6FDD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炉・厨房設備・温風暖房機・ボイラー</w:t>
                            </w:r>
                          </w:p>
                          <w:p w:rsidR="00000000" w:rsidRDefault="007C6FDD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給湯湯沸設備・乾燥設備・サウナ設備</w:t>
                            </w:r>
                          </w:p>
                          <w:p w:rsidR="00000000" w:rsidRDefault="007C6FDD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ヒートポンプ冷暖房機</w:t>
                            </w:r>
                          </w:p>
                          <w:p w:rsidR="00000000" w:rsidRDefault="007C6FDD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火花を生ずる設備・放電加工機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6FDD">
              <w:rPr>
                <w:rFonts w:hint="eastAsia"/>
                <w:sz w:val="24"/>
              </w:rPr>
              <w:t xml:space="preserve">　</w:t>
            </w:r>
          </w:p>
          <w:p w:rsidR="00000000" w:rsidRDefault="007C6FDD">
            <w:pPr>
              <w:rPr>
                <w:rFonts w:hint="eastAsia"/>
                <w:sz w:val="24"/>
              </w:rPr>
            </w:pPr>
          </w:p>
          <w:p w:rsidR="00000000" w:rsidRDefault="00572A4A">
            <w:pPr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69850</wp:posOffset>
                      </wp:positionV>
                      <wp:extent cx="952500" cy="259080"/>
                      <wp:effectExtent l="0" t="0" r="444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7C6FDD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設置届出書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333.75pt;margin-top:5.5pt;width: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" stroked="f">
                      <v:textbox inset="5.85pt,.7pt,5.85pt,.7pt">
                        <w:txbxContent>
                          <w:p w:rsidR="00000000" w:rsidRDefault="007C6FD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設置届出書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0000" w:rsidRDefault="007C6FDD">
            <w:pPr>
              <w:rPr>
                <w:rFonts w:hint="eastAsia"/>
                <w:sz w:val="24"/>
              </w:rPr>
            </w:pPr>
          </w:p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10"/>
        </w:trPr>
        <w:tc>
          <w:tcPr>
            <w:tcW w:w="750" w:type="dxa"/>
            <w:vMerge w:val="restart"/>
            <w:shd w:val="clear" w:color="auto" w:fill="auto"/>
            <w:textDirection w:val="tbRlV"/>
            <w:vAlign w:val="center"/>
          </w:tcPr>
          <w:p w:rsidR="00000000" w:rsidRDefault="007C6FD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　火</w:t>
            </w:r>
          </w:p>
          <w:p w:rsidR="00000000" w:rsidRDefault="007C6FD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対象物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871" w:type="dxa"/>
            <w:gridSpan w:val="13"/>
            <w:shd w:val="clear" w:color="auto" w:fill="auto"/>
            <w:vAlign w:val="center"/>
          </w:tcPr>
          <w:p w:rsidR="00000000" w:rsidRDefault="007C6FDD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</w:tr>
      <w:tr w:rsidR="00000000">
        <w:trPr>
          <w:trHeight w:val="605"/>
        </w:trPr>
        <w:tc>
          <w:tcPr>
            <w:tcW w:w="750" w:type="dxa"/>
            <w:vMerge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4337" w:type="dxa"/>
            <w:gridSpan w:val="10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主要用途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30"/>
        </w:trPr>
        <w:tc>
          <w:tcPr>
            <w:tcW w:w="750" w:type="dxa"/>
            <w:vMerge w:val="restart"/>
            <w:shd w:val="clear" w:color="auto" w:fill="auto"/>
            <w:textDirection w:val="tbRlV"/>
            <w:vAlign w:val="center"/>
          </w:tcPr>
          <w:p w:rsidR="00000000" w:rsidRDefault="007C6FD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　置</w:t>
            </w:r>
          </w:p>
          <w:p w:rsidR="00000000" w:rsidRDefault="007C6FD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000000" w:rsidRDefault="007C6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1642" w:type="dxa"/>
            <w:gridSpan w:val="4"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000000" w:rsidRDefault="007C6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床面積</w:t>
            </w:r>
          </w:p>
        </w:tc>
        <w:tc>
          <w:tcPr>
            <w:tcW w:w="1330" w:type="dxa"/>
            <w:gridSpan w:val="3"/>
            <w:shd w:val="clear" w:color="auto" w:fill="auto"/>
            <w:vAlign w:val="bottom"/>
          </w:tcPr>
          <w:p w:rsidR="00000000" w:rsidRDefault="007C6FDD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693" w:type="dxa"/>
            <w:gridSpan w:val="4"/>
            <w:vMerge w:val="restart"/>
            <w:shd w:val="clear" w:color="auto" w:fill="auto"/>
            <w:vAlign w:val="center"/>
          </w:tcPr>
          <w:p w:rsidR="00000000" w:rsidRDefault="007C6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消防用設備等</w:t>
            </w:r>
          </w:p>
        </w:tc>
        <w:tc>
          <w:tcPr>
            <w:tcW w:w="2198" w:type="dxa"/>
            <w:vMerge w:val="restart"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60"/>
        </w:trPr>
        <w:tc>
          <w:tcPr>
            <w:tcW w:w="750" w:type="dxa"/>
            <w:vMerge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000000" w:rsidRDefault="007C6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構　造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000000" w:rsidRDefault="007C6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　層</w:t>
            </w:r>
          </w:p>
        </w:tc>
        <w:tc>
          <w:tcPr>
            <w:tcW w:w="1330" w:type="dxa"/>
            <w:gridSpan w:val="3"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1693" w:type="dxa"/>
            <w:gridSpan w:val="4"/>
            <w:vMerge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17"/>
        </w:trPr>
        <w:tc>
          <w:tcPr>
            <w:tcW w:w="750" w:type="dxa"/>
            <w:vMerge w:val="restart"/>
            <w:shd w:val="clear" w:color="auto" w:fill="auto"/>
            <w:textDirection w:val="tbRlV"/>
            <w:vAlign w:val="center"/>
          </w:tcPr>
          <w:p w:rsidR="00000000" w:rsidRDefault="007C6FDD">
            <w:pPr>
              <w:ind w:leftChars="54" w:left="113" w:right="113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届出設備</w:t>
            </w:r>
          </w:p>
        </w:tc>
        <w:tc>
          <w:tcPr>
            <w:tcW w:w="2312" w:type="dxa"/>
            <w:gridSpan w:val="5"/>
            <w:shd w:val="clear" w:color="auto" w:fill="auto"/>
            <w:vAlign w:val="center"/>
          </w:tcPr>
          <w:p w:rsidR="00000000" w:rsidRDefault="007C6FD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設備の種類</w:t>
            </w:r>
          </w:p>
        </w:tc>
        <w:tc>
          <w:tcPr>
            <w:tcW w:w="6509" w:type="dxa"/>
            <w:gridSpan w:val="10"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390"/>
        </w:trPr>
        <w:tc>
          <w:tcPr>
            <w:tcW w:w="750" w:type="dxa"/>
            <w:vMerge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2312" w:type="dxa"/>
            <w:gridSpan w:val="5"/>
            <w:shd w:val="clear" w:color="auto" w:fill="auto"/>
            <w:vAlign w:val="center"/>
          </w:tcPr>
          <w:p w:rsidR="00000000" w:rsidRDefault="007C6FD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着工（予定）年月日</w:t>
            </w:r>
          </w:p>
        </w:tc>
        <w:tc>
          <w:tcPr>
            <w:tcW w:w="1960" w:type="dxa"/>
            <w:gridSpan w:val="4"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2351" w:type="dxa"/>
            <w:gridSpan w:val="5"/>
            <w:shd w:val="clear" w:color="auto" w:fill="auto"/>
            <w:vAlign w:val="center"/>
          </w:tcPr>
          <w:p w:rsidR="00000000" w:rsidRDefault="007C6FD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竣工（予定）年月日</w:t>
            </w:r>
          </w:p>
        </w:tc>
        <w:tc>
          <w:tcPr>
            <w:tcW w:w="2198" w:type="dxa"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41"/>
        </w:trPr>
        <w:tc>
          <w:tcPr>
            <w:tcW w:w="750" w:type="dxa"/>
            <w:vMerge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000000" w:rsidRDefault="007C6FD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設備の</w:t>
            </w:r>
          </w:p>
          <w:p w:rsidR="00000000" w:rsidRDefault="007C6FD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7279" w:type="dxa"/>
            <w:gridSpan w:val="12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320"/>
        </w:trPr>
        <w:tc>
          <w:tcPr>
            <w:tcW w:w="750" w:type="dxa"/>
            <w:vMerge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1542" w:type="dxa"/>
            <w:gridSpan w:val="3"/>
            <w:vMerge w:val="restart"/>
            <w:shd w:val="clear" w:color="auto" w:fill="auto"/>
            <w:vAlign w:val="center"/>
          </w:tcPr>
          <w:p w:rsidR="00000000" w:rsidRDefault="007C6FD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使用する</w:t>
            </w:r>
          </w:p>
          <w:p w:rsidR="00000000" w:rsidRDefault="007C6FD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燃料・熱源・加工液</w:t>
            </w:r>
          </w:p>
        </w:tc>
        <w:tc>
          <w:tcPr>
            <w:tcW w:w="3650" w:type="dxa"/>
            <w:gridSpan w:val="8"/>
            <w:shd w:val="clear" w:color="auto" w:fill="auto"/>
            <w:vAlign w:val="center"/>
          </w:tcPr>
          <w:p w:rsidR="00000000" w:rsidRDefault="007C6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　　　　　　類</w:t>
            </w:r>
          </w:p>
        </w:tc>
        <w:tc>
          <w:tcPr>
            <w:tcW w:w="3629" w:type="dxa"/>
            <w:gridSpan w:val="4"/>
            <w:shd w:val="clear" w:color="auto" w:fill="auto"/>
            <w:vAlign w:val="center"/>
          </w:tcPr>
          <w:p w:rsidR="00000000" w:rsidRDefault="007C6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　　　用　　　量</w:t>
            </w:r>
          </w:p>
        </w:tc>
      </w:tr>
      <w:tr w:rsidR="00000000">
        <w:trPr>
          <w:cantSplit/>
          <w:trHeight w:val="600"/>
        </w:trPr>
        <w:tc>
          <w:tcPr>
            <w:tcW w:w="750" w:type="dxa"/>
            <w:vMerge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1542" w:type="dxa"/>
            <w:gridSpan w:val="3"/>
            <w:vMerge/>
            <w:shd w:val="clear" w:color="auto" w:fill="auto"/>
            <w:vAlign w:val="center"/>
          </w:tcPr>
          <w:p w:rsidR="00000000" w:rsidRDefault="007C6FDD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650" w:type="dxa"/>
            <w:gridSpan w:val="8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3629" w:type="dxa"/>
            <w:gridSpan w:val="4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46"/>
        </w:trPr>
        <w:tc>
          <w:tcPr>
            <w:tcW w:w="750" w:type="dxa"/>
            <w:vMerge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000000" w:rsidRDefault="007C6FD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安全装置</w:t>
            </w:r>
          </w:p>
        </w:tc>
        <w:tc>
          <w:tcPr>
            <w:tcW w:w="7279" w:type="dxa"/>
            <w:gridSpan w:val="12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37"/>
        </w:trPr>
        <w:tc>
          <w:tcPr>
            <w:tcW w:w="2483" w:type="dxa"/>
            <w:gridSpan w:val="5"/>
            <w:shd w:val="clear" w:color="auto" w:fill="auto"/>
            <w:vAlign w:val="center"/>
          </w:tcPr>
          <w:p w:rsidR="00000000" w:rsidRDefault="007C6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主任技術者氏名</w:t>
            </w:r>
          </w:p>
        </w:tc>
        <w:tc>
          <w:tcPr>
            <w:tcW w:w="7088" w:type="dxa"/>
            <w:gridSpan w:val="11"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79"/>
        </w:trPr>
        <w:tc>
          <w:tcPr>
            <w:tcW w:w="1490" w:type="dxa"/>
            <w:gridSpan w:val="2"/>
            <w:vMerge w:val="restart"/>
            <w:shd w:val="clear" w:color="auto" w:fill="auto"/>
            <w:vAlign w:val="center"/>
          </w:tcPr>
          <w:p w:rsidR="00000000" w:rsidRDefault="007C6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  <w:r>
              <w:rPr>
                <w:rFonts w:hint="eastAsia"/>
                <w:sz w:val="24"/>
              </w:rPr>
              <w:t>施工者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088" w:type="dxa"/>
            <w:gridSpan w:val="11"/>
            <w:shd w:val="clear" w:color="auto" w:fill="auto"/>
            <w:vAlign w:val="center"/>
          </w:tcPr>
          <w:p w:rsidR="00000000" w:rsidRDefault="007C6FDD">
            <w:pPr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</w:tr>
      <w:tr w:rsidR="00000000">
        <w:trPr>
          <w:trHeight w:val="423"/>
        </w:trPr>
        <w:tc>
          <w:tcPr>
            <w:tcW w:w="1490" w:type="dxa"/>
            <w:gridSpan w:val="2"/>
            <w:vMerge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088" w:type="dxa"/>
            <w:gridSpan w:val="11"/>
            <w:shd w:val="clear" w:color="auto" w:fill="auto"/>
            <w:vAlign w:val="center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  <w:tr w:rsidR="00000000">
        <w:tc>
          <w:tcPr>
            <w:tcW w:w="4769" w:type="dxa"/>
            <w:gridSpan w:val="9"/>
            <w:shd w:val="clear" w:color="auto" w:fill="auto"/>
            <w:vAlign w:val="center"/>
          </w:tcPr>
          <w:p w:rsidR="00000000" w:rsidRDefault="007C6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受　　　　付　　　　欄</w:t>
            </w:r>
          </w:p>
        </w:tc>
        <w:tc>
          <w:tcPr>
            <w:tcW w:w="4802" w:type="dxa"/>
            <w:gridSpan w:val="7"/>
            <w:shd w:val="clear" w:color="auto" w:fill="auto"/>
            <w:vAlign w:val="center"/>
          </w:tcPr>
          <w:p w:rsidR="00000000" w:rsidRDefault="007C6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経　　　　過　　　　欄</w:t>
            </w:r>
          </w:p>
        </w:tc>
      </w:tr>
      <w:tr w:rsidR="00000000">
        <w:trPr>
          <w:trHeight w:val="1150"/>
        </w:trPr>
        <w:tc>
          <w:tcPr>
            <w:tcW w:w="4769" w:type="dxa"/>
            <w:gridSpan w:val="9"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  <w:tc>
          <w:tcPr>
            <w:tcW w:w="4802" w:type="dxa"/>
            <w:gridSpan w:val="7"/>
            <w:shd w:val="clear" w:color="auto" w:fill="auto"/>
          </w:tcPr>
          <w:p w:rsidR="00000000" w:rsidRDefault="007C6FDD">
            <w:pPr>
              <w:rPr>
                <w:rFonts w:hint="eastAsia"/>
                <w:sz w:val="24"/>
              </w:rPr>
            </w:pPr>
          </w:p>
        </w:tc>
      </w:tr>
    </w:tbl>
    <w:p w:rsidR="00000000" w:rsidRDefault="007C6FDD">
      <w:pPr>
        <w:rPr>
          <w:rFonts w:hint="eastAsia"/>
          <w:sz w:val="22"/>
        </w:rPr>
      </w:pPr>
      <w:r>
        <w:rPr>
          <w:rFonts w:hint="eastAsia"/>
          <w:sz w:val="22"/>
        </w:rPr>
        <w:t>備考１　この用紙の大きさは、日本産業規格Ａ４とする。</w:t>
      </w:r>
    </w:p>
    <w:p w:rsidR="00000000" w:rsidRDefault="007C6FD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２　法人にあっては､その名称､代表者氏名､主たる事務所の所在地を記入すること。</w:t>
      </w:r>
    </w:p>
    <w:p w:rsidR="00000000" w:rsidRDefault="007C6FD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３　階層欄には、屋外に設置する設備にあっては､「屋外」と記入すること。</w:t>
      </w:r>
    </w:p>
    <w:p w:rsidR="00000000" w:rsidRDefault="007C6FDD">
      <w:pPr>
        <w:ind w:left="660" w:hangingChars="300" w:hanging="660"/>
        <w:rPr>
          <w:rFonts w:hint="eastAsia"/>
          <w:sz w:val="22"/>
        </w:rPr>
      </w:pPr>
      <w:r>
        <w:rPr>
          <w:rFonts w:hint="eastAsia"/>
          <w:sz w:val="22"/>
        </w:rPr>
        <w:t xml:space="preserve">　　４　設備の種類欄には､鉄鋼溶解炉､暖房用熱風炉・業務用厨房設備等と記入すること。</w:t>
      </w:r>
    </w:p>
    <w:p w:rsidR="00000000" w:rsidRDefault="007C6FDD">
      <w:pPr>
        <w:ind w:left="660" w:hangingChars="300" w:hanging="660"/>
        <w:rPr>
          <w:rFonts w:hint="eastAsia"/>
          <w:sz w:val="22"/>
        </w:rPr>
      </w:pPr>
      <w:r>
        <w:rPr>
          <w:rFonts w:hint="eastAsia"/>
          <w:sz w:val="22"/>
        </w:rPr>
        <w:t xml:space="preserve">　　５　設備の概要欄に書き込めない事項は、別紙に記載して添付すること。</w:t>
      </w:r>
    </w:p>
    <w:p w:rsidR="00000000" w:rsidRDefault="007C6FDD">
      <w:pPr>
        <w:ind w:left="660" w:hangingChars="300" w:hanging="660"/>
        <w:rPr>
          <w:rFonts w:hint="eastAsia"/>
          <w:sz w:val="22"/>
        </w:rPr>
      </w:pPr>
      <w:r>
        <w:rPr>
          <w:rFonts w:hint="eastAsia"/>
          <w:sz w:val="22"/>
        </w:rPr>
        <w:t xml:space="preserve">　　６　火花を生ずる設備及び放電加工機</w:t>
      </w:r>
      <w:r>
        <w:rPr>
          <w:rFonts w:hint="eastAsia"/>
          <w:sz w:val="22"/>
        </w:rPr>
        <w:t>以外の設備にあっては、使用量欄には１時間当たりの入力を記入すること。この際､電気を熱源とする設備にあっては､１キロワットを</w:t>
      </w:r>
      <w:r>
        <w:rPr>
          <w:rFonts w:hint="eastAsia"/>
          <w:sz w:val="22"/>
        </w:rPr>
        <w:t>860</w:t>
      </w:r>
      <w:r>
        <w:rPr>
          <w:rFonts w:hint="eastAsia"/>
          <w:sz w:val="22"/>
        </w:rPr>
        <w:t>キロカロリーに換算すること。</w:t>
      </w:r>
    </w:p>
    <w:p w:rsidR="00000000" w:rsidRDefault="007C6FD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７　当該設備の設計図書を添付すること。</w:t>
      </w:r>
    </w:p>
    <w:p w:rsidR="007C6FDD" w:rsidRDefault="007C6FDD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８　※印の欄は､記入しないこと。</w:t>
      </w:r>
    </w:p>
    <w:sectPr w:rsidR="007C6FDD">
      <w:pgSz w:w="11906" w:h="16838"/>
      <w:pgMar w:top="615" w:right="1134" w:bottom="36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FDD" w:rsidRDefault="007C6FDD">
      <w:r>
        <w:separator/>
      </w:r>
    </w:p>
  </w:endnote>
  <w:endnote w:type="continuationSeparator" w:id="0">
    <w:p w:rsidR="007C6FDD" w:rsidRDefault="007C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FDD" w:rsidRDefault="007C6FDD">
      <w:r>
        <w:separator/>
      </w:r>
    </w:p>
  </w:footnote>
  <w:footnote w:type="continuationSeparator" w:id="0">
    <w:p w:rsidR="007C6FDD" w:rsidRDefault="007C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4A"/>
    <w:rsid w:val="00572A4A"/>
    <w:rsid w:val="007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62887"/>
  <w15:chartTrackingRefBased/>
  <w15:docId w15:val="{0C0988EA-C217-4E9B-9643-3AB6B41E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第１３号様式（第１９条関係）</vt:lpstr>
    </vt:vector>
  </TitlesOfParts>
  <Company>筑後市役所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第１３号様式（第１９条関係）</dc:title>
  <dc:subject/>
  <dc:creator>消防 指導係</dc:creator>
  <cp:keywords/>
  <dc:description/>
  <cp:lastModifiedBy>消防予防課　田中　彰</cp:lastModifiedBy>
  <cp:revision>2</cp:revision>
  <cp:lastPrinted>2007-03-16T00:15:00Z</cp:lastPrinted>
  <dcterms:created xsi:type="dcterms:W3CDTF">2026-06-17T05:43:00Z</dcterms:created>
  <dcterms:modified xsi:type="dcterms:W3CDTF">2026-06-17T05:43:00Z</dcterms:modified>
  <cp:category/>
  <cp:contentStatus/>
</cp:coreProperties>
</file>